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E2F" w:rsidRDefault="00425E2F" w:rsidP="00425E2F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/>
          <w:bCs/>
          <w:sz w:val="24"/>
          <w:szCs w:val="24"/>
        </w:rPr>
      </w:pPr>
    </w:p>
    <w:p w:rsidR="00795C62" w:rsidRDefault="00795C62" w:rsidP="00795C62">
      <w:pPr>
        <w:tabs>
          <w:tab w:val="left" w:pos="3360"/>
          <w:tab w:val="left" w:pos="810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 изучения предмета</w:t>
      </w: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835"/>
        <w:gridCol w:w="3402"/>
        <w:gridCol w:w="2694"/>
        <w:gridCol w:w="2409"/>
        <w:gridCol w:w="3119"/>
      </w:tblGrid>
      <w:tr w:rsidR="00795C62" w:rsidTr="00692F16">
        <w:trPr>
          <w:trHeight w:val="329"/>
        </w:trPr>
        <w:tc>
          <w:tcPr>
            <w:tcW w:w="28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5C62" w:rsidRDefault="00795C62" w:rsidP="00B50798">
            <w:pPr>
              <w:tabs>
                <w:tab w:val="left" w:pos="3360"/>
                <w:tab w:val="left" w:pos="81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0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5C62" w:rsidRDefault="00795C62" w:rsidP="00692F16">
            <w:pPr>
              <w:tabs>
                <w:tab w:val="left" w:pos="3360"/>
                <w:tab w:val="left" w:pos="81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24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5C62" w:rsidRDefault="00795C62" w:rsidP="00B50798">
            <w:pPr>
              <w:tabs>
                <w:tab w:val="left" w:pos="3360"/>
                <w:tab w:val="left" w:pos="81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31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5C62" w:rsidRDefault="00795C62" w:rsidP="00B50798">
            <w:pPr>
              <w:tabs>
                <w:tab w:val="left" w:pos="3360"/>
                <w:tab w:val="left" w:pos="81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795C62" w:rsidTr="00692F16">
        <w:trPr>
          <w:trHeight w:val="329"/>
        </w:trPr>
        <w:tc>
          <w:tcPr>
            <w:tcW w:w="28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5C62" w:rsidRDefault="00795C62" w:rsidP="00B507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5C62" w:rsidRDefault="00795C62" w:rsidP="00EE5EC9">
            <w:pPr>
              <w:tabs>
                <w:tab w:val="left" w:pos="3360"/>
                <w:tab w:val="left" w:pos="81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5C62" w:rsidRDefault="00795C62" w:rsidP="00B50798">
            <w:pPr>
              <w:tabs>
                <w:tab w:val="left" w:pos="3360"/>
                <w:tab w:val="left" w:pos="81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24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5C62" w:rsidRDefault="00795C62" w:rsidP="00B507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5C62" w:rsidRDefault="00795C62" w:rsidP="00B507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C62" w:rsidTr="00692F16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5C62" w:rsidRPr="005B49FB" w:rsidRDefault="00795C62" w:rsidP="000A61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9FB">
              <w:rPr>
                <w:rFonts w:ascii="Times New Roman" w:hAnsi="Times New Roman" w:cs="Times New Roman"/>
                <w:sz w:val="24"/>
                <w:szCs w:val="24"/>
              </w:rPr>
              <w:t xml:space="preserve">Общекультурные и </w:t>
            </w:r>
            <w:proofErr w:type="spellStart"/>
            <w:r w:rsidRPr="005B49FB">
              <w:rPr>
                <w:rFonts w:ascii="Times New Roman" w:hAnsi="Times New Roman" w:cs="Times New Roman"/>
                <w:sz w:val="24"/>
                <w:szCs w:val="24"/>
              </w:rPr>
              <w:t>общетрудовые</w:t>
            </w:r>
            <w:proofErr w:type="spellEnd"/>
            <w:r w:rsidRPr="005B49FB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компетенции (знания, умения и способы деятельности).</w:t>
            </w:r>
          </w:p>
          <w:p w:rsidR="00795C62" w:rsidRPr="005B49FB" w:rsidRDefault="00795C62" w:rsidP="000A616C">
            <w:pPr>
              <w:tabs>
                <w:tab w:val="left" w:pos="3360"/>
                <w:tab w:val="left" w:pos="81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9FB">
              <w:rPr>
                <w:rFonts w:ascii="Times New Roman" w:hAnsi="Times New Roman" w:cs="Times New Roman"/>
                <w:sz w:val="24"/>
                <w:szCs w:val="24"/>
              </w:rPr>
              <w:t>Основы культуры труда, самообслуживания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5C62" w:rsidRPr="005B49FB" w:rsidRDefault="00795C62" w:rsidP="000A616C">
            <w:pPr>
              <w:pStyle w:val="21"/>
              <w:numPr>
                <w:ilvl w:val="0"/>
                <w:numId w:val="0"/>
              </w:numPr>
              <w:spacing w:line="240" w:lineRule="auto"/>
              <w:ind w:left="-63"/>
              <w:jc w:val="left"/>
              <w:rPr>
                <w:sz w:val="24"/>
              </w:rPr>
            </w:pPr>
            <w:proofErr w:type="gramStart"/>
            <w:r w:rsidRPr="005B49FB">
              <w:rPr>
                <w:sz w:val="24"/>
              </w:rPr>
              <w:t>-иметь представление о наиболее распространённых в своём регионе традиционных народных промыслах и ремёслах, современных профессиях (в том числе профессиях своих родителей) и описывать их особенности;</w:t>
            </w:r>
            <w:proofErr w:type="gramEnd"/>
          </w:p>
          <w:p w:rsidR="005B49FB" w:rsidRPr="005B49FB" w:rsidRDefault="005B49FB" w:rsidP="000A616C">
            <w:pPr>
              <w:pStyle w:val="2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  <w:r w:rsidRPr="005B49FB">
              <w:rPr>
                <w:sz w:val="24"/>
              </w:rPr>
              <w:t>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      </w:r>
          </w:p>
          <w:p w:rsidR="005B49FB" w:rsidRPr="005B49FB" w:rsidRDefault="005B49FB" w:rsidP="000A616C">
            <w:pPr>
              <w:pStyle w:val="2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  <w:r w:rsidRPr="005B49FB">
              <w:rPr>
                <w:sz w:val="24"/>
              </w:rPr>
              <w:t>выполнять доступные действия по самообслуживанию и доступные виды домашнего труда.</w:t>
            </w:r>
          </w:p>
          <w:p w:rsidR="00795C62" w:rsidRPr="005B49FB" w:rsidRDefault="00795C62" w:rsidP="000A616C">
            <w:pPr>
              <w:tabs>
                <w:tab w:val="left" w:pos="3360"/>
                <w:tab w:val="left" w:pos="81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5C62" w:rsidRPr="000A616C" w:rsidRDefault="00795C62" w:rsidP="000A616C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sz w:val="24"/>
              </w:rPr>
            </w:pPr>
            <w:r w:rsidRPr="000A616C">
              <w:rPr>
                <w:i/>
                <w:sz w:val="24"/>
              </w:rPr>
              <w:t>-уважительно относиться к труду людей;</w:t>
            </w:r>
          </w:p>
          <w:p w:rsidR="000A616C" w:rsidRPr="000A616C" w:rsidRDefault="005B49FB" w:rsidP="000A616C">
            <w:pPr>
              <w:tabs>
                <w:tab w:val="left" w:pos="3360"/>
                <w:tab w:val="left" w:pos="8107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16C">
              <w:rPr>
                <w:i/>
                <w:spacing w:val="2"/>
                <w:sz w:val="24"/>
              </w:rPr>
              <w:t xml:space="preserve">-понимать </w:t>
            </w:r>
            <w:proofErr w:type="spellStart"/>
            <w:r w:rsidRPr="000A616C">
              <w:rPr>
                <w:i/>
                <w:spacing w:val="2"/>
                <w:sz w:val="24"/>
              </w:rPr>
              <w:t>культурно­историческую</w:t>
            </w:r>
            <w:proofErr w:type="spellEnd"/>
            <w:r w:rsidRPr="000A616C">
              <w:rPr>
                <w:i/>
                <w:spacing w:val="2"/>
                <w:sz w:val="24"/>
              </w:rPr>
              <w:t xml:space="preserve"> ценность тради</w:t>
            </w:r>
            <w:r w:rsidRPr="000A616C">
              <w:rPr>
                <w:i/>
                <w:sz w:val="24"/>
              </w:rPr>
              <w:t xml:space="preserve">ций, отражённых в предметном мире, в том числе традиций трудовых </w:t>
            </w:r>
            <w:r w:rsidR="000A616C" w:rsidRPr="000A616C">
              <w:rPr>
                <w:rFonts w:ascii="Times New Roman" w:hAnsi="Times New Roman" w:cs="Times New Roman"/>
                <w:i/>
                <w:sz w:val="24"/>
                <w:szCs w:val="24"/>
              </w:rPr>
              <w:t>династий Республики Татарстан и России, уважать их;</w:t>
            </w:r>
          </w:p>
          <w:p w:rsidR="00795C62" w:rsidRPr="005B49FB" w:rsidRDefault="00795C62" w:rsidP="000A616C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5C62" w:rsidRPr="005B49FB" w:rsidRDefault="005B49FB" w:rsidP="000A616C">
            <w:pPr>
              <w:tabs>
                <w:tab w:val="left" w:pos="3360"/>
                <w:tab w:val="left" w:pos="81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B49FB">
              <w:rPr>
                <w:rFonts w:ascii="Times New Roman" w:hAnsi="Times New Roman" w:cs="Times New Roman"/>
                <w:sz w:val="24"/>
                <w:szCs w:val="24"/>
              </w:rPr>
              <w:t>Освоение универсальных способов деятельности, применяемых как в рамках образовательного процесса, так и в реальных жизненных ситуациях;</w:t>
            </w:r>
          </w:p>
          <w:p w:rsidR="005B49FB" w:rsidRPr="005B49FB" w:rsidRDefault="005B49FB" w:rsidP="000A616C">
            <w:pPr>
              <w:tabs>
                <w:tab w:val="left" w:pos="3360"/>
                <w:tab w:val="left" w:pos="81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49FB">
              <w:rPr>
                <w:rFonts w:ascii="Times New Roman" w:hAnsi="Times New Roman" w:cs="Times New Roman"/>
                <w:sz w:val="24"/>
                <w:szCs w:val="24"/>
              </w:rPr>
              <w:t>Знания о различных профессия и умения ориентироваться в мире профессий;</w:t>
            </w:r>
            <w:proofErr w:type="gramEnd"/>
          </w:p>
          <w:p w:rsidR="005B49FB" w:rsidRPr="005B49FB" w:rsidRDefault="005B49FB" w:rsidP="000A616C">
            <w:pPr>
              <w:tabs>
                <w:tab w:val="left" w:pos="3360"/>
                <w:tab w:val="left" w:pos="81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5C62" w:rsidRPr="005B49FB" w:rsidRDefault="005B49FB" w:rsidP="000A61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9FB">
              <w:rPr>
                <w:rFonts w:ascii="Times New Roman" w:hAnsi="Times New Roman" w:cs="Times New Roman"/>
                <w:sz w:val="24"/>
                <w:szCs w:val="24"/>
              </w:rPr>
              <w:t>Развитие ценностных установок, раскрывающих отношение к труду;</w:t>
            </w:r>
          </w:p>
          <w:p w:rsidR="005B49FB" w:rsidRPr="005B49FB" w:rsidRDefault="005B49FB" w:rsidP="000A61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9FB">
              <w:rPr>
                <w:rFonts w:ascii="Times New Roman" w:hAnsi="Times New Roman" w:cs="Times New Roman"/>
                <w:sz w:val="24"/>
                <w:szCs w:val="24"/>
              </w:rPr>
              <w:t>Анализировать предлагаемые задания: понимать поставленную цель, прогнозировать получения практических результатов.</w:t>
            </w:r>
          </w:p>
        </w:tc>
      </w:tr>
      <w:tr w:rsidR="005B49FB" w:rsidTr="00692F16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9FB" w:rsidRPr="00890DCD" w:rsidRDefault="005B49FB" w:rsidP="000A61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ручной обработки материалов. Элементы графической грамоты.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9FB" w:rsidRPr="00890DCD" w:rsidRDefault="00890DCD" w:rsidP="000A616C">
            <w:pPr>
              <w:pStyle w:val="2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</w:rPr>
            </w:pPr>
            <w:r>
              <w:rPr>
                <w:spacing w:val="2"/>
                <w:sz w:val="24"/>
              </w:rPr>
              <w:t xml:space="preserve">-На </w:t>
            </w:r>
            <w:r w:rsidR="005B49FB" w:rsidRPr="00890DCD">
              <w:rPr>
                <w:spacing w:val="2"/>
                <w:sz w:val="24"/>
              </w:rPr>
              <w:t xml:space="preserve">основе полученных представлений о многообразии </w:t>
            </w:r>
            <w:r w:rsidR="005B49FB" w:rsidRPr="00890DCD">
              <w:rPr>
                <w:sz w:val="24"/>
              </w:rPr>
              <w:t xml:space="preserve">материалов, их видах, свойствах, происхождении, практическом применении в жизни осознанно подбирать доступные в обработке материалы для изделий по </w:t>
            </w:r>
            <w:proofErr w:type="spellStart"/>
            <w:r w:rsidR="005B49FB" w:rsidRPr="00890DCD">
              <w:rPr>
                <w:sz w:val="24"/>
              </w:rPr>
              <w:lastRenderedPageBreak/>
              <w:t>декоративно­</w:t>
            </w:r>
            <w:proofErr w:type="gramStart"/>
            <w:r w:rsidR="005B49FB" w:rsidRPr="00890DCD">
              <w:rPr>
                <w:sz w:val="24"/>
              </w:rPr>
              <w:t>художественными</w:t>
            </w:r>
            <w:proofErr w:type="spellEnd"/>
            <w:proofErr w:type="gramEnd"/>
            <w:r w:rsidR="005B49FB" w:rsidRPr="00890DCD">
              <w:rPr>
                <w:sz w:val="24"/>
              </w:rPr>
              <w:t xml:space="preserve"> конструктивным свойствам в соответствии с поставленной задачей;</w:t>
            </w:r>
          </w:p>
          <w:p w:rsidR="005B49FB" w:rsidRPr="00890DCD" w:rsidRDefault="00890DCD" w:rsidP="000A616C">
            <w:pPr>
              <w:pStyle w:val="21"/>
              <w:numPr>
                <w:ilvl w:val="0"/>
                <w:numId w:val="0"/>
              </w:numPr>
              <w:spacing w:line="240" w:lineRule="auto"/>
              <w:jc w:val="left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-</w:t>
            </w:r>
            <w:r w:rsidR="005B49FB" w:rsidRPr="00890DCD">
              <w:rPr>
                <w:spacing w:val="-4"/>
                <w:sz w:val="24"/>
              </w:rPr>
              <w:t>отбирать и выполнять в зависимости от свойств освоенных материалов оптимальные и доступные технологические приёмы их ручной обработки (при разметке деталей, их выделении из заготовки, формообразовании, сборке и отделке изделия);</w:t>
            </w:r>
          </w:p>
          <w:p w:rsidR="005B49FB" w:rsidRPr="00890DCD" w:rsidRDefault="005B49FB" w:rsidP="000A616C">
            <w:pPr>
              <w:pStyle w:val="21"/>
              <w:numPr>
                <w:ilvl w:val="0"/>
                <w:numId w:val="0"/>
              </w:numPr>
              <w:spacing w:line="240" w:lineRule="auto"/>
              <w:ind w:left="-63"/>
              <w:rPr>
                <w:sz w:val="24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9FB" w:rsidRPr="000A616C" w:rsidRDefault="00890DCD" w:rsidP="000A616C">
            <w:pPr>
              <w:pStyle w:val="21"/>
              <w:numPr>
                <w:ilvl w:val="0"/>
                <w:numId w:val="0"/>
              </w:numPr>
              <w:spacing w:line="240" w:lineRule="auto"/>
              <w:jc w:val="left"/>
              <w:rPr>
                <w:i/>
                <w:sz w:val="24"/>
              </w:rPr>
            </w:pPr>
            <w:r>
              <w:rPr>
                <w:sz w:val="24"/>
              </w:rPr>
              <w:lastRenderedPageBreak/>
              <w:t>-</w:t>
            </w:r>
            <w:r w:rsidR="005B49FB" w:rsidRPr="000A616C">
              <w:rPr>
                <w:i/>
                <w:sz w:val="24"/>
              </w:rPr>
              <w:t>отбирать и выстраивать оптимальную технологическую последовательность реализации собственного или предложенного учителем замысла;</w:t>
            </w:r>
          </w:p>
          <w:p w:rsidR="005B49FB" w:rsidRPr="000A616C" w:rsidRDefault="00890DCD" w:rsidP="000A616C">
            <w:pPr>
              <w:pStyle w:val="21"/>
              <w:numPr>
                <w:ilvl w:val="0"/>
                <w:numId w:val="0"/>
              </w:numPr>
              <w:spacing w:line="240" w:lineRule="auto"/>
              <w:jc w:val="left"/>
              <w:rPr>
                <w:i/>
                <w:sz w:val="24"/>
              </w:rPr>
            </w:pPr>
            <w:r w:rsidRPr="000A616C">
              <w:rPr>
                <w:i/>
                <w:sz w:val="24"/>
              </w:rPr>
              <w:lastRenderedPageBreak/>
              <w:t>-</w:t>
            </w:r>
            <w:r w:rsidR="005B49FB" w:rsidRPr="000A616C">
              <w:rPr>
                <w:i/>
                <w:sz w:val="24"/>
              </w:rPr>
              <w:t xml:space="preserve">прогнозировать конечный практический результат и самостоятельно комбинировать художественные технологии в соответствии с конструктивной или </w:t>
            </w:r>
            <w:proofErr w:type="spellStart"/>
            <w:r w:rsidR="005B49FB" w:rsidRPr="000A616C">
              <w:rPr>
                <w:i/>
                <w:sz w:val="24"/>
              </w:rPr>
              <w:t>декоративно­художественной</w:t>
            </w:r>
            <w:proofErr w:type="spellEnd"/>
            <w:r w:rsidR="005B49FB" w:rsidRPr="000A616C">
              <w:rPr>
                <w:i/>
                <w:sz w:val="24"/>
              </w:rPr>
              <w:t xml:space="preserve"> задачей.</w:t>
            </w:r>
          </w:p>
          <w:p w:rsidR="005B49FB" w:rsidRPr="00890DCD" w:rsidRDefault="005B49FB" w:rsidP="000A616C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0DCD" w:rsidRPr="00890DCD" w:rsidRDefault="00890DCD" w:rsidP="000A616C">
            <w:pPr>
              <w:tabs>
                <w:tab w:val="left" w:pos="3360"/>
                <w:tab w:val="left" w:pos="81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D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Освоение универсальных способов деятельности, применяемых как в рамках образовательного процесса, так и в реальных </w:t>
            </w:r>
            <w:r w:rsidRPr="00890D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жизненных ситуациях. Осуществлять самоконтроль и корректировку хода работы и конечного результата. Осмысление ценностей народного творчества. Творческий подход к собственной деятельности. 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9FB" w:rsidRPr="00890DCD" w:rsidRDefault="00890DCD" w:rsidP="000A61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D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Воспитание и развитие социально-личностных позиций.</w:t>
            </w:r>
          </w:p>
          <w:p w:rsidR="00890DCD" w:rsidRPr="00890DCD" w:rsidRDefault="00890DCD" w:rsidP="000A61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DCD">
              <w:rPr>
                <w:rFonts w:ascii="Times New Roman" w:hAnsi="Times New Roman" w:cs="Times New Roman"/>
                <w:sz w:val="24"/>
                <w:szCs w:val="24"/>
              </w:rPr>
              <w:t>Воспитание системы норм и правил межличностного общения, обеспечивающую успешность 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90DCD">
              <w:rPr>
                <w:rFonts w:ascii="Times New Roman" w:hAnsi="Times New Roman" w:cs="Times New Roman"/>
                <w:sz w:val="24"/>
                <w:szCs w:val="24"/>
              </w:rPr>
              <w:t>естной деятельности.</w:t>
            </w:r>
          </w:p>
          <w:p w:rsidR="00890DCD" w:rsidRPr="00890DCD" w:rsidRDefault="00890DCD" w:rsidP="000A61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DCD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универсальных </w:t>
            </w:r>
            <w:r w:rsidRPr="00890D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способов деятельности, применяемых как в рамках образовательного процесса, так и в реальных жизненных ситуациях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90DCD" w:rsidRPr="00B1208D" w:rsidTr="00692F16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0DCD" w:rsidRPr="00B1208D" w:rsidRDefault="00890DCD" w:rsidP="000A616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Конструирование и моделирование.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0DCD" w:rsidRPr="00B1208D" w:rsidRDefault="00B1208D" w:rsidP="000A616C">
            <w:pPr>
              <w:pStyle w:val="2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</w:rPr>
            </w:pPr>
            <w:r>
              <w:rPr>
                <w:spacing w:val="2"/>
                <w:sz w:val="24"/>
              </w:rPr>
              <w:t>-</w:t>
            </w:r>
            <w:r w:rsidR="00890DCD" w:rsidRPr="00B1208D">
              <w:rPr>
                <w:spacing w:val="2"/>
                <w:sz w:val="24"/>
              </w:rPr>
              <w:t xml:space="preserve">анализировать устройство изделия: выделять детали, их </w:t>
            </w:r>
            <w:r w:rsidR="00890DCD" w:rsidRPr="00B1208D">
              <w:rPr>
                <w:sz w:val="24"/>
              </w:rPr>
              <w:t>форму, определять взаимное расположение, виды соединения деталей;</w:t>
            </w:r>
          </w:p>
          <w:p w:rsidR="00890DCD" w:rsidRPr="00B1208D" w:rsidRDefault="00B1208D" w:rsidP="000A616C">
            <w:pPr>
              <w:pStyle w:val="2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  <w:r w:rsidR="00890DCD" w:rsidRPr="00B1208D">
              <w:rPr>
                <w:sz w:val="24"/>
              </w:rPr>
      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      </w:r>
          </w:p>
          <w:p w:rsidR="00890DCD" w:rsidRPr="00B1208D" w:rsidRDefault="00890DCD" w:rsidP="000A616C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pacing w:val="2"/>
                <w:sz w:val="24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0DCD" w:rsidRPr="000A616C" w:rsidRDefault="00B1208D" w:rsidP="000A616C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i/>
                <w:sz w:val="24"/>
              </w:rPr>
            </w:pPr>
            <w:r>
              <w:rPr>
                <w:sz w:val="24"/>
              </w:rPr>
              <w:t>-</w:t>
            </w:r>
            <w:r w:rsidR="00890DCD" w:rsidRPr="000A616C">
              <w:rPr>
                <w:i/>
                <w:sz w:val="24"/>
              </w:rPr>
              <w:t>соотносить объёмную конструкцию, основанную на правильных геометрических формах, с изображениями их развёрток;</w:t>
            </w:r>
          </w:p>
          <w:p w:rsidR="00890DCD" w:rsidRPr="00B1208D" w:rsidRDefault="00890DCD" w:rsidP="000A616C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0DCD" w:rsidRPr="00B1208D" w:rsidRDefault="00B1208D" w:rsidP="000A616C">
            <w:pPr>
              <w:tabs>
                <w:tab w:val="left" w:pos="3360"/>
                <w:tab w:val="left" w:pos="81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08D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 и рабочей деятельности, преодоление трудностей, осуществление замысла. Оценка результатов деятельности.</w:t>
            </w:r>
          </w:p>
          <w:p w:rsidR="00B1208D" w:rsidRPr="00B1208D" w:rsidRDefault="00B1208D" w:rsidP="000A616C">
            <w:pPr>
              <w:tabs>
                <w:tab w:val="left" w:pos="3360"/>
                <w:tab w:val="left" w:pos="81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08D">
              <w:rPr>
                <w:rFonts w:ascii="Times New Roman" w:hAnsi="Times New Roman" w:cs="Times New Roman"/>
                <w:sz w:val="24"/>
                <w:szCs w:val="24"/>
              </w:rPr>
              <w:t>Планировать последовательность практических действий для реализации замысла.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0DCD" w:rsidRPr="00B1208D" w:rsidRDefault="00890DCD" w:rsidP="000A61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08D">
              <w:rPr>
                <w:rFonts w:ascii="Times New Roman" w:hAnsi="Times New Roman" w:cs="Times New Roman"/>
                <w:sz w:val="24"/>
                <w:szCs w:val="24"/>
              </w:rPr>
              <w:t>Способность к художественному познанию мира;</w:t>
            </w:r>
          </w:p>
          <w:p w:rsidR="00890DCD" w:rsidRPr="00B1208D" w:rsidRDefault="00890DCD" w:rsidP="000A61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08D">
              <w:rPr>
                <w:rFonts w:ascii="Times New Roman" w:hAnsi="Times New Roman" w:cs="Times New Roman"/>
                <w:sz w:val="24"/>
                <w:szCs w:val="24"/>
              </w:rPr>
              <w:t>Воспитание и развитие социально-личностных позиций;</w:t>
            </w:r>
          </w:p>
          <w:p w:rsidR="00890DCD" w:rsidRPr="00B1208D" w:rsidRDefault="00890DCD" w:rsidP="000A61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08D">
              <w:rPr>
                <w:rFonts w:ascii="Times New Roman" w:hAnsi="Times New Roman" w:cs="Times New Roman"/>
                <w:sz w:val="24"/>
                <w:szCs w:val="24"/>
              </w:rPr>
              <w:t>Развитие ценностных установок, раскрывающих отношение к труду</w:t>
            </w:r>
            <w:r w:rsidR="00B120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1208D" w:rsidRPr="00B1208D" w:rsidTr="00692F16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208D" w:rsidRPr="00B1208D" w:rsidRDefault="00B1208D" w:rsidP="000A616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работы на компьютере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208D" w:rsidRPr="00B1208D" w:rsidRDefault="00B1208D" w:rsidP="000A616C">
            <w:pPr>
              <w:pStyle w:val="21"/>
              <w:spacing w:line="240" w:lineRule="auto"/>
              <w:jc w:val="left"/>
              <w:rPr>
                <w:sz w:val="24"/>
              </w:rPr>
            </w:pPr>
            <w:r w:rsidRPr="00B1208D">
              <w:rPr>
                <w:sz w:val="24"/>
              </w:rPr>
              <w:t>пользоваться компьютером для поиска и воспроизведения необходимой информации;</w:t>
            </w:r>
          </w:p>
          <w:p w:rsidR="00B1208D" w:rsidRPr="00B1208D" w:rsidRDefault="00B1208D" w:rsidP="000A616C">
            <w:pPr>
              <w:pStyle w:val="21"/>
              <w:spacing w:line="240" w:lineRule="auto"/>
              <w:jc w:val="left"/>
              <w:rPr>
                <w:sz w:val="24"/>
              </w:rPr>
            </w:pPr>
            <w:r w:rsidRPr="00B1208D">
              <w:rPr>
                <w:sz w:val="24"/>
              </w:rPr>
              <w:t xml:space="preserve">пользоваться компьютером для решения </w:t>
            </w:r>
            <w:r w:rsidRPr="00B1208D">
              <w:rPr>
                <w:sz w:val="24"/>
              </w:rPr>
              <w:lastRenderedPageBreak/>
              <w:t>доступных учеб</w:t>
            </w:r>
            <w:r w:rsidRPr="00B1208D">
              <w:rPr>
                <w:spacing w:val="2"/>
                <w:sz w:val="24"/>
              </w:rPr>
              <w:t>ных задач с простыми информационными объектами (тек</w:t>
            </w:r>
            <w:r w:rsidR="00C27DC2">
              <w:rPr>
                <w:sz w:val="24"/>
              </w:rPr>
              <w:t>стом, рисунками</w:t>
            </w:r>
            <w:r w:rsidRPr="00B1208D">
              <w:rPr>
                <w:sz w:val="24"/>
              </w:rPr>
              <w:t>).</w:t>
            </w:r>
          </w:p>
          <w:p w:rsidR="00B1208D" w:rsidRPr="00B1208D" w:rsidRDefault="00B1208D" w:rsidP="000A616C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pacing w:val="2"/>
                <w:sz w:val="24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208D" w:rsidRPr="000A616C" w:rsidRDefault="000A616C" w:rsidP="000A616C">
            <w:pPr>
              <w:pStyle w:val="a4"/>
              <w:spacing w:line="240" w:lineRule="auto"/>
              <w:ind w:firstLine="454"/>
              <w:jc w:val="left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0A616C">
              <w:rPr>
                <w:rFonts w:ascii="Times New Roman" w:hAnsi="Times New Roman"/>
                <w:i/>
                <w:iCs/>
                <w:color w:val="auto"/>
                <w:spacing w:val="2"/>
                <w:sz w:val="24"/>
                <w:szCs w:val="24"/>
              </w:rPr>
              <w:lastRenderedPageBreak/>
              <w:t>-</w:t>
            </w:r>
            <w:r w:rsidR="00B1208D" w:rsidRPr="000A616C">
              <w:rPr>
                <w:rFonts w:ascii="Times New Roman" w:hAnsi="Times New Roman"/>
                <w:i/>
                <w:iCs/>
                <w:color w:val="auto"/>
                <w:spacing w:val="2"/>
                <w:sz w:val="24"/>
                <w:szCs w:val="24"/>
              </w:rPr>
              <w:t>пользо</w:t>
            </w:r>
            <w:r w:rsidR="00B1208D" w:rsidRPr="000A616C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ваться доступными приёмами работы с готовой текстовой, визуальной, звуковой информацией в сети Интернет, а </w:t>
            </w:r>
            <w:r w:rsidR="00B1208D" w:rsidRPr="000A616C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lastRenderedPageBreak/>
              <w:t>также познакомится с доступными способами её получения, хранения, переработки.</w:t>
            </w:r>
          </w:p>
          <w:p w:rsidR="00B1208D" w:rsidRPr="00B1208D" w:rsidRDefault="00B1208D" w:rsidP="000A616C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208D" w:rsidRPr="00B1208D" w:rsidRDefault="00B1208D" w:rsidP="000A616C">
            <w:pPr>
              <w:tabs>
                <w:tab w:val="left" w:pos="3360"/>
                <w:tab w:val="left" w:pos="81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208D" w:rsidRPr="00B1208D" w:rsidRDefault="00B1208D" w:rsidP="000A61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123D" w:rsidRDefault="0048123D" w:rsidP="000A61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2F16" w:rsidRDefault="00692F16" w:rsidP="000A61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2F16" w:rsidRDefault="00692F16" w:rsidP="000A61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2F16" w:rsidRDefault="00692F16" w:rsidP="000A61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2F16" w:rsidRDefault="00692F16" w:rsidP="000A61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2F16" w:rsidRDefault="00692F16" w:rsidP="000A61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2F16" w:rsidRDefault="00692F16" w:rsidP="000A61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2F16" w:rsidRDefault="00692F16" w:rsidP="000A61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2F16" w:rsidRDefault="00692F16" w:rsidP="000A61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2F16" w:rsidRDefault="00692F16" w:rsidP="000A61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2F16" w:rsidRDefault="00692F16" w:rsidP="000A61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2F16" w:rsidRDefault="00692F16" w:rsidP="000A61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2F16" w:rsidRDefault="00692F16" w:rsidP="000A61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2F16" w:rsidRDefault="00692F16" w:rsidP="000A61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2F16" w:rsidRDefault="00692F16" w:rsidP="000A61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2F16" w:rsidRDefault="007D0D3D" w:rsidP="000A61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D0D3D" w:rsidRDefault="007D0D3D" w:rsidP="000A61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2F16" w:rsidRDefault="00692F16" w:rsidP="000A61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208D" w:rsidRDefault="00B1208D" w:rsidP="00B1208D">
      <w:pPr>
        <w:tabs>
          <w:tab w:val="left" w:pos="33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631C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 учебного предмета</w:t>
      </w:r>
    </w:p>
    <w:tbl>
      <w:tblPr>
        <w:tblStyle w:val="a3"/>
        <w:tblW w:w="0" w:type="auto"/>
        <w:tblInd w:w="250" w:type="dxa"/>
        <w:tblLook w:val="04A0"/>
      </w:tblPr>
      <w:tblGrid>
        <w:gridCol w:w="3119"/>
        <w:gridCol w:w="9497"/>
        <w:gridCol w:w="1701"/>
      </w:tblGrid>
      <w:tr w:rsidR="00B1208D" w:rsidRPr="0015631C" w:rsidTr="00692F16">
        <w:tc>
          <w:tcPr>
            <w:tcW w:w="3119" w:type="dxa"/>
          </w:tcPr>
          <w:p w:rsidR="00B1208D" w:rsidRPr="0015631C" w:rsidRDefault="00B1208D" w:rsidP="00B50798">
            <w:pPr>
              <w:tabs>
                <w:tab w:val="left" w:pos="3360"/>
              </w:tabs>
              <w:ind w:left="6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31C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9497" w:type="dxa"/>
          </w:tcPr>
          <w:p w:rsidR="00B1208D" w:rsidRPr="0015631C" w:rsidRDefault="00B1208D" w:rsidP="00B50798">
            <w:pPr>
              <w:tabs>
                <w:tab w:val="left" w:pos="3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701" w:type="dxa"/>
          </w:tcPr>
          <w:p w:rsidR="00B1208D" w:rsidRPr="0015631C" w:rsidRDefault="00B1208D" w:rsidP="00B50798">
            <w:pPr>
              <w:tabs>
                <w:tab w:val="left" w:pos="3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B1208D" w:rsidRPr="00FB0FA4" w:rsidTr="00692F16">
        <w:tc>
          <w:tcPr>
            <w:tcW w:w="3119" w:type="dxa"/>
          </w:tcPr>
          <w:p w:rsidR="00B1208D" w:rsidRPr="00FB0FA4" w:rsidRDefault="00B1208D" w:rsidP="00FB0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FA4">
              <w:rPr>
                <w:rFonts w:ascii="Times New Roman" w:hAnsi="Times New Roman" w:cs="Times New Roman"/>
                <w:sz w:val="24"/>
                <w:szCs w:val="24"/>
              </w:rPr>
              <w:t xml:space="preserve">Общекультурные и </w:t>
            </w:r>
            <w:proofErr w:type="spellStart"/>
            <w:r w:rsidRPr="00FB0FA4">
              <w:rPr>
                <w:rFonts w:ascii="Times New Roman" w:hAnsi="Times New Roman" w:cs="Times New Roman"/>
                <w:sz w:val="24"/>
                <w:szCs w:val="24"/>
              </w:rPr>
              <w:t>общетрудовые</w:t>
            </w:r>
            <w:proofErr w:type="spellEnd"/>
            <w:r w:rsidRPr="00FB0FA4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компетенции (знания, умения и способы деятельности).</w:t>
            </w:r>
          </w:p>
          <w:p w:rsidR="00B1208D" w:rsidRPr="00FB0FA4" w:rsidRDefault="00B1208D" w:rsidP="00FB0FA4">
            <w:pPr>
              <w:tabs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B0FA4">
              <w:rPr>
                <w:rFonts w:ascii="Times New Roman" w:hAnsi="Times New Roman" w:cs="Times New Roman"/>
                <w:sz w:val="24"/>
                <w:szCs w:val="24"/>
              </w:rPr>
              <w:t>Основы культуры труда, самообслуживания</w:t>
            </w:r>
          </w:p>
        </w:tc>
        <w:tc>
          <w:tcPr>
            <w:tcW w:w="9497" w:type="dxa"/>
          </w:tcPr>
          <w:p w:rsidR="00FB0FA4" w:rsidRPr="00FB0FA4" w:rsidRDefault="00FB0FA4" w:rsidP="000A616C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FB0FA4"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 и её значение в жизни человека. Рукотворный мир как результат труда человека; разнообразие предметов рукотворного мира (архитектура, техника, предметы быта и декоративн</w:t>
            </w:r>
            <w:r w:rsidR="000A616C">
              <w:rPr>
                <w:rFonts w:ascii="Times New Roman" w:hAnsi="Times New Roman" w:cs="Times New Roman"/>
                <w:sz w:val="24"/>
                <w:szCs w:val="24"/>
              </w:rPr>
              <w:t>о-прикладного искусства и т.д.)</w:t>
            </w:r>
            <w:r w:rsidR="000A616C" w:rsidRPr="000A6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народов России и Татарстана.</w:t>
            </w:r>
          </w:p>
          <w:p w:rsidR="00FB0FA4" w:rsidRPr="00FB0FA4" w:rsidRDefault="00FB0FA4" w:rsidP="00FB0FA4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B0FA4">
              <w:rPr>
                <w:rFonts w:ascii="Times New Roman" w:hAnsi="Times New Roman" w:cs="Times New Roman"/>
                <w:sz w:val="24"/>
                <w:szCs w:val="24"/>
              </w:rPr>
              <w:t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традиции творчество мастера в создании предметной среды.</w:t>
            </w:r>
          </w:p>
          <w:p w:rsidR="00FB0FA4" w:rsidRPr="00FB0FA4" w:rsidRDefault="00FB0FA4" w:rsidP="00FB0FA4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B0FA4">
              <w:rPr>
                <w:rFonts w:ascii="Times New Roman" w:hAnsi="Times New Roman" w:cs="Times New Roman"/>
                <w:sz w:val="24"/>
                <w:szCs w:val="24"/>
              </w:rPr>
              <w:t>Анализ задания, организация рабочего места в зависимости от вида работы, планирование трудового процесса. Рациональное размещение</w:t>
            </w:r>
          </w:p>
          <w:p w:rsidR="00FB0FA4" w:rsidRPr="00FB0FA4" w:rsidRDefault="00FB0FA4" w:rsidP="00FB0FA4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B0FA4">
              <w:rPr>
                <w:rFonts w:ascii="Times New Roman" w:hAnsi="Times New Roman" w:cs="Times New Roman"/>
                <w:sz w:val="24"/>
                <w:szCs w:val="24"/>
              </w:rPr>
              <w:t xml:space="preserve"> На рабочем месте материалов и инструментов, распределение рабочего времени. </w:t>
            </w:r>
          </w:p>
          <w:p w:rsidR="00FB0FA4" w:rsidRPr="00FB0FA4" w:rsidRDefault="00FB0FA4" w:rsidP="00FB0FA4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B0FA4">
              <w:rPr>
                <w:rFonts w:ascii="Times New Roman" w:hAnsi="Times New Roman" w:cs="Times New Roman"/>
                <w:sz w:val="24"/>
                <w:szCs w:val="24"/>
              </w:rPr>
              <w:t xml:space="preserve">Элементарная творческая и проектная деятельность. Несложные коллективные, групповые и </w:t>
            </w:r>
            <w:proofErr w:type="gramStart"/>
            <w:r w:rsidRPr="00FB0FA4">
              <w:rPr>
                <w:rFonts w:ascii="Times New Roman" w:hAnsi="Times New Roman" w:cs="Times New Roman"/>
                <w:sz w:val="24"/>
                <w:szCs w:val="24"/>
              </w:rPr>
              <w:t>индивидуальные проекты</w:t>
            </w:r>
            <w:proofErr w:type="gramEnd"/>
            <w:r w:rsidRPr="00FB0FA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B0FA4" w:rsidRPr="00FB0FA4" w:rsidRDefault="00FB0FA4" w:rsidP="00FB0FA4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B0FA4">
              <w:rPr>
                <w:rFonts w:ascii="Times New Roman" w:hAnsi="Times New Roman" w:cs="Times New Roman"/>
                <w:sz w:val="24"/>
                <w:szCs w:val="24"/>
              </w:rPr>
              <w:t>Выполнение доступных видов работ по самообслуживанию, домашнему труду, оказание доступных видов помощи малышам, взрослым и сверстникам.</w:t>
            </w:r>
          </w:p>
          <w:p w:rsidR="00B1208D" w:rsidRPr="00FB0FA4" w:rsidRDefault="00B1208D" w:rsidP="00FB0FA4">
            <w:pPr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1208D" w:rsidRPr="00FB0FA4" w:rsidRDefault="00B1208D" w:rsidP="00FB0FA4">
            <w:pPr>
              <w:tabs>
                <w:tab w:val="left" w:pos="3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F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A43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1208D" w:rsidRPr="00FB0FA4" w:rsidTr="00692F16">
        <w:tc>
          <w:tcPr>
            <w:tcW w:w="3119" w:type="dxa"/>
          </w:tcPr>
          <w:p w:rsidR="00B1208D" w:rsidRPr="00FB0FA4" w:rsidRDefault="00B1208D" w:rsidP="00FB0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F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ручной обработки материалов. Элементы графической грамоты.</w:t>
            </w:r>
          </w:p>
        </w:tc>
        <w:tc>
          <w:tcPr>
            <w:tcW w:w="9497" w:type="dxa"/>
          </w:tcPr>
          <w:p w:rsidR="00FB0FA4" w:rsidRPr="00FB0FA4" w:rsidRDefault="00FB0FA4" w:rsidP="00FB0FA4">
            <w:pPr>
              <w:ind w:left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0F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понятие о материалах, их происхождении. Многообразие материалов и их практическое применение в жизни.</w:t>
            </w:r>
          </w:p>
          <w:p w:rsidR="00FB0FA4" w:rsidRPr="00FB0FA4" w:rsidRDefault="00FB0FA4" w:rsidP="00FB0FA4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B0FA4">
              <w:rPr>
                <w:rFonts w:ascii="Times New Roman" w:hAnsi="Times New Roman" w:cs="Times New Roman"/>
                <w:sz w:val="24"/>
                <w:szCs w:val="24"/>
              </w:rPr>
              <w:t xml:space="preserve">  Подготовка материалов к работе. Экономное расходование материалов. Выбор материалов по их декоративно-художественным и конструктивным свойствам, использование соответствующих способов  обработки материалов в зависимости от назначения изделия.</w:t>
            </w:r>
          </w:p>
          <w:p w:rsidR="00FB0FA4" w:rsidRPr="00FB0FA4" w:rsidRDefault="00FB0FA4" w:rsidP="00FB0FA4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B0FA4">
              <w:rPr>
                <w:rFonts w:ascii="Times New Roman" w:hAnsi="Times New Roman" w:cs="Times New Roman"/>
                <w:sz w:val="24"/>
                <w:szCs w:val="24"/>
              </w:rPr>
              <w:t xml:space="preserve">Общее представление о технологическом процессе: анализ устройства и назначение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</w:t>
            </w:r>
            <w:proofErr w:type="gramStart"/>
            <w:r w:rsidRPr="00FB0FA4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и выполнение основных технологических операций: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простейшая обработка, формообразование деталей (сгибание, складывание), сборка деталей (клеевое, ниточное, проволочное), отделка изделий или его деталей (окрашивание, вышивка, аппликация и </w:t>
            </w:r>
            <w:r w:rsidRPr="00FB0F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др.).</w:t>
            </w:r>
            <w:proofErr w:type="gramEnd"/>
          </w:p>
          <w:p w:rsidR="00FB0FA4" w:rsidRPr="00FB0FA4" w:rsidRDefault="00FB0FA4" w:rsidP="00FB0FA4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B0FA4">
              <w:rPr>
                <w:rFonts w:ascii="Times New Roman" w:hAnsi="Times New Roman" w:cs="Times New Roman"/>
                <w:sz w:val="24"/>
                <w:szCs w:val="24"/>
              </w:rPr>
              <w:t xml:space="preserve">  Использование измерений и построений  для решения практических задач. Виды условных графических изображений: рисунок, простейший чертёж, эскиз, развёртка, схема. </w:t>
            </w:r>
            <w:proofErr w:type="gramStart"/>
            <w:r w:rsidRPr="00FB0FA4">
              <w:rPr>
                <w:rFonts w:ascii="Times New Roman" w:hAnsi="Times New Roman" w:cs="Times New Roman"/>
                <w:sz w:val="24"/>
                <w:szCs w:val="24"/>
              </w:rPr>
              <w:t>Назначение линий чертежа (контур, линия надреза, сгиба, размерная, осевая, центровая, разрыва).</w:t>
            </w:r>
            <w:proofErr w:type="gramEnd"/>
            <w:r w:rsidRPr="00FB0FA4">
              <w:rPr>
                <w:rFonts w:ascii="Times New Roman" w:hAnsi="Times New Roman" w:cs="Times New Roman"/>
                <w:sz w:val="24"/>
                <w:szCs w:val="24"/>
              </w:rPr>
              <w:t xml:space="preserve"> Чтение условных графических изображений. Разметка деталей с опорой на простейший чертёж, эскиз. Изготовление изделий по рисунку, простейшему чертежу или эскизу, схеме.</w:t>
            </w:r>
          </w:p>
          <w:p w:rsidR="00B1208D" w:rsidRPr="00FB0FA4" w:rsidRDefault="00B1208D" w:rsidP="00FB0FA4">
            <w:pPr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1208D" w:rsidRPr="00FB0FA4" w:rsidRDefault="00597CB6" w:rsidP="00FB0FA4">
            <w:pPr>
              <w:tabs>
                <w:tab w:val="left" w:pos="3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</w:tr>
      <w:tr w:rsidR="00B1208D" w:rsidRPr="00FB0FA4" w:rsidTr="00692F16">
        <w:tc>
          <w:tcPr>
            <w:tcW w:w="3119" w:type="dxa"/>
          </w:tcPr>
          <w:p w:rsidR="00B1208D" w:rsidRPr="00FB0FA4" w:rsidRDefault="00B1208D" w:rsidP="00FB0F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0F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Конструирование и моделирование.</w:t>
            </w:r>
          </w:p>
        </w:tc>
        <w:tc>
          <w:tcPr>
            <w:tcW w:w="9497" w:type="dxa"/>
          </w:tcPr>
          <w:p w:rsidR="00FB0FA4" w:rsidRPr="00FB0FA4" w:rsidRDefault="00FB0FA4" w:rsidP="00FB0FA4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B0FA4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мире техники (транспорт, машины и механизмы). Изделие, деталь изделия. Понятие о конструкции изделия; различные виды конструкций и способы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      </w:r>
          </w:p>
          <w:p w:rsidR="00FB0FA4" w:rsidRPr="00FB0FA4" w:rsidRDefault="00FB0FA4" w:rsidP="00FB0FA4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B0FA4">
              <w:rPr>
                <w:rFonts w:ascii="Times New Roman" w:hAnsi="Times New Roman" w:cs="Times New Roman"/>
                <w:sz w:val="24"/>
                <w:szCs w:val="24"/>
              </w:rPr>
              <w:t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</w:t>
            </w:r>
          </w:p>
          <w:p w:rsidR="00B1208D" w:rsidRPr="00FB0FA4" w:rsidRDefault="00B1208D" w:rsidP="00FB0FA4">
            <w:pPr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1208D" w:rsidRPr="00FB0FA4" w:rsidRDefault="00597CB6" w:rsidP="00FB0FA4">
            <w:pPr>
              <w:tabs>
                <w:tab w:val="left" w:pos="3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1208D" w:rsidRPr="00FB0FA4" w:rsidTr="00692F16">
        <w:tc>
          <w:tcPr>
            <w:tcW w:w="3119" w:type="dxa"/>
          </w:tcPr>
          <w:p w:rsidR="00B1208D" w:rsidRPr="00FB0FA4" w:rsidRDefault="00B1208D" w:rsidP="00FB0F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0F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работы на компьютере</w:t>
            </w:r>
          </w:p>
        </w:tc>
        <w:tc>
          <w:tcPr>
            <w:tcW w:w="9497" w:type="dxa"/>
          </w:tcPr>
          <w:p w:rsidR="00B1208D" w:rsidRPr="00FB0FA4" w:rsidRDefault="003505CC" w:rsidP="003505CC">
            <w:pPr>
              <w:ind w:left="175" w:firstLine="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505CC">
              <w:rPr>
                <w:rFonts w:ascii="Times New Roman" w:hAnsi="Times New Roman" w:cs="Times New Roman"/>
                <w:sz w:val="24"/>
                <w:szCs w:val="24"/>
              </w:rPr>
              <w:t xml:space="preserve">спользование простейших средств текстового редактора. Простейшие приёмы поиска информации: по ключевым словам, каталогам.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505CC">
              <w:rPr>
                <w:rFonts w:ascii="Times New Roman" w:hAnsi="Times New Roman" w:cs="Times New Roman"/>
                <w:sz w:val="24"/>
                <w:szCs w:val="24"/>
              </w:rPr>
              <w:t xml:space="preserve">ережное отношение к техническим устройствам. </w:t>
            </w:r>
            <w:proofErr w:type="gramStart"/>
            <w:r w:rsidRPr="003505CC">
              <w:rPr>
                <w:rFonts w:ascii="Times New Roman" w:hAnsi="Times New Roman" w:cs="Times New Roman"/>
                <w:sz w:val="24"/>
                <w:szCs w:val="24"/>
              </w:rPr>
              <w:t>Работа с простыми информационными объектами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505CC">
              <w:rPr>
                <w:rFonts w:ascii="Times New Roman" w:hAnsi="Times New Roman" w:cs="Times New Roman"/>
                <w:sz w:val="24"/>
                <w:szCs w:val="24"/>
              </w:rPr>
              <w:t>таблица, схема): преобразование, создание, сохранение, удаление.</w:t>
            </w:r>
            <w:proofErr w:type="gramEnd"/>
            <w:r w:rsidRPr="003505CC">
              <w:rPr>
                <w:rFonts w:ascii="Times New Roman" w:hAnsi="Times New Roman" w:cs="Times New Roman"/>
                <w:sz w:val="24"/>
                <w:szCs w:val="24"/>
              </w:rPr>
              <w:t xml:space="preserve"> Вывод текста на принтер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B0FA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701" w:type="dxa"/>
          </w:tcPr>
          <w:p w:rsidR="00B1208D" w:rsidRPr="00FB0FA4" w:rsidRDefault="00FB0FA4" w:rsidP="00FB0FA4">
            <w:pPr>
              <w:tabs>
                <w:tab w:val="left" w:pos="3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F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1208D" w:rsidRPr="00FB0FA4" w:rsidTr="00692F16">
        <w:tc>
          <w:tcPr>
            <w:tcW w:w="3119" w:type="dxa"/>
          </w:tcPr>
          <w:p w:rsidR="00B1208D" w:rsidRPr="00FB0FA4" w:rsidRDefault="00B1208D" w:rsidP="00FB0F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0F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497" w:type="dxa"/>
          </w:tcPr>
          <w:p w:rsidR="00B1208D" w:rsidRPr="00FB0FA4" w:rsidRDefault="00B1208D" w:rsidP="00FB0FA4">
            <w:pPr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1208D" w:rsidRPr="00FB0FA4" w:rsidRDefault="00FB0FA4" w:rsidP="00FB0FA4">
            <w:pPr>
              <w:tabs>
                <w:tab w:val="left" w:pos="3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FA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B1208D" w:rsidRPr="00FB0FA4" w:rsidRDefault="00B1208D" w:rsidP="00FB0FA4">
      <w:pPr>
        <w:tabs>
          <w:tab w:val="left" w:pos="3360"/>
          <w:tab w:val="left" w:pos="810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B0FA4">
        <w:rPr>
          <w:rFonts w:ascii="Times New Roman" w:hAnsi="Times New Roman" w:cs="Times New Roman"/>
          <w:sz w:val="24"/>
          <w:szCs w:val="24"/>
        </w:rPr>
        <w:tab/>
      </w:r>
      <w:r w:rsidRPr="00FB0FA4">
        <w:rPr>
          <w:rFonts w:ascii="Times New Roman" w:hAnsi="Times New Roman" w:cs="Times New Roman"/>
          <w:sz w:val="24"/>
          <w:szCs w:val="24"/>
        </w:rPr>
        <w:tab/>
      </w:r>
    </w:p>
    <w:p w:rsidR="00B1208D" w:rsidRPr="00FB0FA4" w:rsidRDefault="00B1208D" w:rsidP="00FB0FA4">
      <w:pPr>
        <w:tabs>
          <w:tab w:val="left" w:pos="336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2F16" w:rsidRDefault="00692F16" w:rsidP="00B1208D">
      <w:pPr>
        <w:tabs>
          <w:tab w:val="left" w:pos="3360"/>
        </w:tabs>
        <w:rPr>
          <w:rFonts w:ascii="Times New Roman" w:hAnsi="Times New Roman" w:cs="Times New Roman"/>
          <w:sz w:val="28"/>
          <w:szCs w:val="28"/>
        </w:rPr>
      </w:pPr>
    </w:p>
    <w:p w:rsidR="003505CC" w:rsidRDefault="003505CC" w:rsidP="00B1208D">
      <w:pPr>
        <w:tabs>
          <w:tab w:val="left" w:pos="3360"/>
        </w:tabs>
        <w:rPr>
          <w:rFonts w:ascii="Times New Roman" w:hAnsi="Times New Roman" w:cs="Times New Roman"/>
          <w:sz w:val="28"/>
          <w:szCs w:val="28"/>
        </w:rPr>
      </w:pPr>
    </w:p>
    <w:p w:rsidR="007D0D3D" w:rsidRDefault="007D0D3D" w:rsidP="00B1208D">
      <w:pPr>
        <w:tabs>
          <w:tab w:val="left" w:pos="3360"/>
        </w:tabs>
        <w:rPr>
          <w:rFonts w:ascii="Times New Roman" w:hAnsi="Times New Roman" w:cs="Times New Roman"/>
          <w:sz w:val="28"/>
          <w:szCs w:val="28"/>
        </w:rPr>
      </w:pPr>
    </w:p>
    <w:p w:rsidR="003505CC" w:rsidRDefault="003505CC" w:rsidP="00B1208D">
      <w:pPr>
        <w:tabs>
          <w:tab w:val="left" w:pos="3360"/>
        </w:tabs>
        <w:rPr>
          <w:rFonts w:ascii="Times New Roman" w:hAnsi="Times New Roman" w:cs="Times New Roman"/>
          <w:sz w:val="28"/>
          <w:szCs w:val="28"/>
        </w:rPr>
      </w:pPr>
    </w:p>
    <w:p w:rsidR="003505CC" w:rsidRDefault="003505CC" w:rsidP="00B1208D">
      <w:pPr>
        <w:tabs>
          <w:tab w:val="left" w:pos="3360"/>
        </w:tabs>
        <w:rPr>
          <w:rFonts w:ascii="Times New Roman" w:hAnsi="Times New Roman" w:cs="Times New Roman"/>
          <w:sz w:val="28"/>
          <w:szCs w:val="28"/>
        </w:rPr>
      </w:pPr>
    </w:p>
    <w:sectPr w:rsidR="003505CC" w:rsidSect="00EE5EC9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3993636"/>
    <w:multiLevelType w:val="hybridMultilevel"/>
    <w:tmpl w:val="D5EAF4D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95C62"/>
    <w:rsid w:val="00040DED"/>
    <w:rsid w:val="000A616C"/>
    <w:rsid w:val="000D48AF"/>
    <w:rsid w:val="000F4EFC"/>
    <w:rsid w:val="001413A9"/>
    <w:rsid w:val="001D67F4"/>
    <w:rsid w:val="002A08D3"/>
    <w:rsid w:val="002E21F1"/>
    <w:rsid w:val="003349C0"/>
    <w:rsid w:val="003505CC"/>
    <w:rsid w:val="00385A37"/>
    <w:rsid w:val="003E18A3"/>
    <w:rsid w:val="00425E2F"/>
    <w:rsid w:val="0048123D"/>
    <w:rsid w:val="00490571"/>
    <w:rsid w:val="00497E4B"/>
    <w:rsid w:val="004A4329"/>
    <w:rsid w:val="004B5217"/>
    <w:rsid w:val="00513CF6"/>
    <w:rsid w:val="00521FA1"/>
    <w:rsid w:val="005277BE"/>
    <w:rsid w:val="0053775E"/>
    <w:rsid w:val="00597CB6"/>
    <w:rsid w:val="005A66D6"/>
    <w:rsid w:val="005B45AD"/>
    <w:rsid w:val="005B49FB"/>
    <w:rsid w:val="005C461D"/>
    <w:rsid w:val="005E6ED0"/>
    <w:rsid w:val="00686C53"/>
    <w:rsid w:val="00692F16"/>
    <w:rsid w:val="007324B3"/>
    <w:rsid w:val="00750000"/>
    <w:rsid w:val="00777808"/>
    <w:rsid w:val="00795C62"/>
    <w:rsid w:val="007D0D3D"/>
    <w:rsid w:val="007D2122"/>
    <w:rsid w:val="007E39D9"/>
    <w:rsid w:val="00860A45"/>
    <w:rsid w:val="008659B3"/>
    <w:rsid w:val="00890DCD"/>
    <w:rsid w:val="00947AF8"/>
    <w:rsid w:val="009C0749"/>
    <w:rsid w:val="00A8311B"/>
    <w:rsid w:val="00AA029F"/>
    <w:rsid w:val="00B0461C"/>
    <w:rsid w:val="00B1208D"/>
    <w:rsid w:val="00B50798"/>
    <w:rsid w:val="00C27DC2"/>
    <w:rsid w:val="00C7760F"/>
    <w:rsid w:val="00CA3E07"/>
    <w:rsid w:val="00CD5859"/>
    <w:rsid w:val="00E30BF3"/>
    <w:rsid w:val="00E45E44"/>
    <w:rsid w:val="00EE5EC9"/>
    <w:rsid w:val="00FB0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C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5C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Средняя сетка 21"/>
    <w:basedOn w:val="a"/>
    <w:uiPriority w:val="1"/>
    <w:qFormat/>
    <w:rsid w:val="00795C62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4">
    <w:name w:val="Основной"/>
    <w:basedOn w:val="a"/>
    <w:link w:val="a5"/>
    <w:rsid w:val="00B1208D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5">
    <w:name w:val="Основной Знак"/>
    <w:link w:val="a4"/>
    <w:rsid w:val="00B1208D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30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30B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5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495B7-2E16-41A8-A168-1AD6B6AF0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1178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2017-03-09T13:25:00Z</cp:lastPrinted>
  <dcterms:created xsi:type="dcterms:W3CDTF">2020-03-04T18:34:00Z</dcterms:created>
  <dcterms:modified xsi:type="dcterms:W3CDTF">2020-03-04T18:34:00Z</dcterms:modified>
</cp:coreProperties>
</file>